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227" w:rsidRPr="00775572" w:rsidRDefault="00853629" w:rsidP="00853629">
      <w:pPr>
        <w:jc w:val="center"/>
        <w:rPr>
          <w:rFonts w:cs="B Nazanin"/>
          <w:b/>
          <w:bCs/>
          <w:sz w:val="28"/>
          <w:szCs w:val="28"/>
          <w:rtl/>
        </w:rPr>
      </w:pPr>
      <w:r w:rsidRPr="00775572">
        <w:rPr>
          <w:rFonts w:cs="B Nazanin" w:hint="cs"/>
          <w:b/>
          <w:bCs/>
          <w:sz w:val="28"/>
          <w:szCs w:val="28"/>
          <w:rtl/>
        </w:rPr>
        <w:t>فاطمه قارداشی</w:t>
      </w:r>
      <w:r w:rsidR="00FF0227" w:rsidRPr="00775572">
        <w:rPr>
          <w:rFonts w:cs="B Nazanin" w:hint="cs"/>
          <w:b/>
          <w:bCs/>
          <w:sz w:val="28"/>
          <w:szCs w:val="28"/>
          <w:rtl/>
        </w:rPr>
        <w:t xml:space="preserve"> (دانشکده پرستاری مامایی)</w:t>
      </w:r>
    </w:p>
    <w:p w:rsidR="00736C93" w:rsidRPr="00775572" w:rsidRDefault="00853629" w:rsidP="00853629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775572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 w:rsidRPr="00775572">
        <w:rPr>
          <w:rFonts w:asciiTheme="majorBidi" w:hAnsiTheme="majorBidi" w:cstheme="majorBidi"/>
          <w:b/>
          <w:bCs/>
          <w:sz w:val="28"/>
          <w:szCs w:val="28"/>
        </w:rPr>
        <w:t>H INDEX=1</w:t>
      </w:r>
      <w:r w:rsidRPr="00775572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69"/>
        <w:gridCol w:w="898"/>
        <w:gridCol w:w="1364"/>
        <w:gridCol w:w="1100"/>
        <w:gridCol w:w="1052"/>
        <w:gridCol w:w="1136"/>
        <w:gridCol w:w="2069"/>
        <w:gridCol w:w="923"/>
        <w:gridCol w:w="656"/>
        <w:gridCol w:w="5405"/>
        <w:gridCol w:w="615"/>
      </w:tblGrid>
      <w:tr w:rsidR="00FF0227" w:rsidRPr="005159C4" w:rsidTr="001124A1">
        <w:trPr>
          <w:trHeight w:val="583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F0227" w:rsidRPr="005159C4" w:rsidRDefault="00FF0227" w:rsidP="001124A1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3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F0227" w:rsidRPr="005159C4" w:rsidRDefault="00FF0227" w:rsidP="001124A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FF0227" w:rsidRPr="005159C4" w:rsidTr="001124A1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27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F0227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FF0227" w:rsidRPr="005159C4" w:rsidTr="001124A1">
        <w:trPr>
          <w:trHeight w:val="1565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27" w:rsidRPr="005159C4" w:rsidRDefault="00775572" w:rsidP="001124A1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2.8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27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27" w:rsidRPr="005159C4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27" w:rsidRPr="00A80248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27" w:rsidRPr="00F904F7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ISC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27" w:rsidRPr="00F904F7" w:rsidRDefault="00FF0227" w:rsidP="001124A1">
            <w:pPr>
              <w:spacing w:line="280" w:lineRule="exact"/>
              <w:jc w:val="center"/>
              <w:rPr>
                <w:rFonts w:ascii="TimesNewRoman" w:hAnsi="TimesNewRoman" w:cs="TimesNewRoman"/>
                <w:sz w:val="18"/>
                <w:szCs w:val="18"/>
                <w:lang w:val="en-US"/>
              </w:rPr>
            </w:pPr>
            <w:proofErr w:type="spellStart"/>
            <w:r w:rsidRPr="00775572">
              <w:rPr>
                <w:rFonts w:ascii="TimesNewRoman" w:hAnsi="TimesNewRoman" w:cs="TimesNewRoman"/>
                <w:sz w:val="24"/>
                <w:szCs w:val="24"/>
                <w:lang w:val="en-US"/>
              </w:rPr>
              <w:t>sabzevar</w:t>
            </w:r>
            <w:proofErr w:type="spellEnd"/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27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27" w:rsidRDefault="00FF022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27" w:rsidRPr="00775572" w:rsidRDefault="006E03FF" w:rsidP="001124A1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hyperlink r:id="rId5" w:history="1">
              <w:r w:rsidR="00FF0227" w:rsidRPr="00775572">
                <w:rPr>
                  <w:rStyle w:val="Hyperlink"/>
                  <w:rFonts w:asciiTheme="majorBidi" w:hAnsiTheme="majorBidi" w:cstheme="majorBidi"/>
                </w:rPr>
                <w:t>Assessment of energy, macronutrients and antioxidants intake in women with breast cancer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227" w:rsidRDefault="00775572" w:rsidP="001124A1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FF0227" w:rsidRPr="005159C4" w:rsidTr="001124A1">
        <w:trPr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F0227" w:rsidRPr="005159C4" w:rsidRDefault="00FF0227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F0227" w:rsidRPr="005159C4" w:rsidRDefault="006E03FF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2.8</w:t>
            </w:r>
            <w:bookmarkStart w:id="0" w:name="_GoBack"/>
            <w:bookmarkEnd w:id="0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F0227" w:rsidRPr="005159C4" w:rsidRDefault="00FF0227" w:rsidP="001124A1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005C4"/>
    <w:rsid w:val="003C0F8F"/>
    <w:rsid w:val="00405D29"/>
    <w:rsid w:val="0052566F"/>
    <w:rsid w:val="006E03FF"/>
    <w:rsid w:val="00736C93"/>
    <w:rsid w:val="00775572"/>
    <w:rsid w:val="00853629"/>
    <w:rsid w:val="008A555B"/>
    <w:rsid w:val="00961D10"/>
    <w:rsid w:val="00B70B28"/>
    <w:rsid w:val="00F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853629"/>
  </w:style>
  <w:style w:type="character" w:styleId="Hyperlink">
    <w:name w:val="Hyperlink"/>
    <w:basedOn w:val="DefaultParagraphFont"/>
    <w:uiPriority w:val="99"/>
    <w:rsid w:val="00FF0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853629"/>
  </w:style>
  <w:style w:type="character" w:styleId="Hyperlink">
    <w:name w:val="Hyperlink"/>
    <w:basedOn w:val="DefaultParagraphFont"/>
    <w:uiPriority w:val="99"/>
    <w:rsid w:val="00FF0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sums.medsab.ac.ir/article_748_68d49afc96c6a6d1eed74572b97fb68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10</cp:revision>
  <dcterms:created xsi:type="dcterms:W3CDTF">2015-03-17T12:22:00Z</dcterms:created>
  <dcterms:modified xsi:type="dcterms:W3CDTF">2016-04-03T04:30:00Z</dcterms:modified>
</cp:coreProperties>
</file>